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9654" w14:textId="1364B2C8" w:rsidR="46D53D44" w:rsidRDefault="46D53D44" w:rsidP="5AE7CE08">
      <w:pPr>
        <w:rPr>
          <w:b/>
          <w:bCs/>
        </w:rPr>
      </w:pPr>
      <w:r w:rsidRPr="5AE7CE08">
        <w:rPr>
          <w:b/>
          <w:bCs/>
          <w:color w:val="4B8D7F"/>
          <w:sz w:val="28"/>
          <w:szCs w:val="28"/>
        </w:rPr>
        <w:t xml:space="preserve">RP.15 </w:t>
      </w:r>
      <w:r w:rsidR="008249AA" w:rsidRPr="5AE7CE08">
        <w:rPr>
          <w:b/>
          <w:bCs/>
          <w:color w:val="4B8D7F"/>
          <w:sz w:val="28"/>
          <w:szCs w:val="28"/>
        </w:rPr>
        <w:t>Policy on English Language Proficiency</w:t>
      </w:r>
      <w:r>
        <w:br/>
      </w:r>
      <w:r w:rsidR="008249AA" w:rsidRPr="5AE7CE08">
        <w:rPr>
          <w:b/>
          <w:bCs/>
          <w:color w:val="4B8D7F"/>
          <w:sz w:val="28"/>
          <w:szCs w:val="28"/>
        </w:rPr>
        <w:t xml:space="preserve">Requirements for </w:t>
      </w:r>
      <w:r w:rsidR="00FC1BE9" w:rsidRPr="5AE7CE08">
        <w:rPr>
          <w:b/>
          <w:bCs/>
          <w:color w:val="4B8D7F"/>
          <w:sz w:val="28"/>
          <w:szCs w:val="28"/>
        </w:rPr>
        <w:t xml:space="preserve">Pharmacists and </w:t>
      </w:r>
      <w:r w:rsidR="008249AA" w:rsidRPr="5AE7CE08">
        <w:rPr>
          <w:b/>
          <w:bCs/>
          <w:color w:val="4B8D7F"/>
          <w:sz w:val="28"/>
          <w:szCs w:val="28"/>
        </w:rPr>
        <w:t>Pharmacy Technicians</w:t>
      </w:r>
    </w:p>
    <w:p w14:paraId="4C1387B3" w14:textId="11C53945" w:rsidR="346DC52D" w:rsidRDefault="346DC52D" w:rsidP="5AE7CE08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5AE7CE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Approved by Council:   </w:t>
      </w:r>
      <w:r>
        <w:tab/>
      </w:r>
      <w:r w:rsidRPr="5AE7CE08">
        <w:rPr>
          <w:rFonts w:ascii="Calibri" w:eastAsia="Calibri" w:hAnsi="Calibri" w:cs="Calibri"/>
          <w:color w:val="000000" w:themeColor="text1"/>
          <w:sz w:val="24"/>
          <w:szCs w:val="24"/>
        </w:rPr>
        <w:t>July 2016</w:t>
      </w:r>
    </w:p>
    <w:p w14:paraId="7AADE338" w14:textId="5157BCEF" w:rsidR="346DC52D" w:rsidRDefault="346DC52D" w:rsidP="5AE7CE08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AE7CE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Reviewed and Updated: </w:t>
      </w:r>
      <w:r>
        <w:tab/>
      </w:r>
      <w:r w:rsidR="1017075D" w:rsidRPr="5AE7CE08">
        <w:rPr>
          <w:rFonts w:ascii="Calibri" w:eastAsia="Calibri" w:hAnsi="Calibri" w:cs="Calibri"/>
          <w:color w:val="000000" w:themeColor="text1"/>
          <w:sz w:val="24"/>
          <w:szCs w:val="24"/>
        </w:rPr>
        <w:t>September 2021</w:t>
      </w:r>
    </w:p>
    <w:p w14:paraId="65FCEE1E" w14:textId="17DA8958" w:rsidR="346DC52D" w:rsidRDefault="346DC52D" w:rsidP="5AE7CE08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AE7CE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Resources: </w:t>
      </w:r>
      <w:r>
        <w:tab/>
      </w:r>
      <w:r>
        <w:tab/>
      </w:r>
      <w:r>
        <w:tab/>
      </w:r>
      <w:hyperlink r:id="rId10">
        <w:r w:rsidR="73FD287D" w:rsidRPr="5AE7CE08">
          <w:rPr>
            <w:rStyle w:val="Hyperlink"/>
            <w:rFonts w:ascii="Calibri" w:eastAsia="Calibri" w:hAnsi="Calibri" w:cs="Calibri"/>
            <w:sz w:val="24"/>
            <w:szCs w:val="24"/>
          </w:rPr>
          <w:t>Regulated Health Professions Act</w:t>
        </w:r>
        <w:r>
          <w:br/>
        </w:r>
      </w:hyperlink>
      <w:r>
        <w:tab/>
      </w:r>
      <w:r>
        <w:tab/>
      </w:r>
      <w:r>
        <w:tab/>
      </w:r>
      <w:r>
        <w:tab/>
      </w:r>
      <w:hyperlink r:id="rId11">
        <w:r w:rsidR="167E83D5" w:rsidRPr="5AE7CE08">
          <w:rPr>
            <w:rStyle w:val="Hyperlink"/>
            <w:rFonts w:ascii="Calibri" w:eastAsia="Calibri" w:hAnsi="Calibri" w:cs="Calibri"/>
            <w:sz w:val="24"/>
            <w:szCs w:val="24"/>
          </w:rPr>
          <w:t>Regulated Health Professions Act-General Regulations</w:t>
        </w:r>
        <w:r>
          <w:tab/>
        </w:r>
      </w:hyperlink>
      <w:r>
        <w:tab/>
      </w:r>
    </w:p>
    <w:p w14:paraId="74A68AE7" w14:textId="7A7C3821" w:rsidR="323BC1B2" w:rsidRDefault="323BC1B2" w:rsidP="5AE7CE08">
      <w:r>
        <w:rPr>
          <w:noProof/>
        </w:rPr>
        <w:drawing>
          <wp:inline distT="0" distB="0" distL="0" distR="0" wp14:anchorId="5E0B08D5" wp14:editId="77757700">
            <wp:extent cx="6037385" cy="993653"/>
            <wp:effectExtent l="0" t="0" r="0" b="0"/>
            <wp:docPr id="1397166320" name="Picture 1397166320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385" cy="99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72F85" w14:textId="77777777" w:rsidR="008249AA" w:rsidRPr="005C3BDE" w:rsidRDefault="008249AA">
      <w:pPr>
        <w:rPr>
          <w:b/>
          <w:color w:val="11806B"/>
          <w:sz w:val="24"/>
          <w:szCs w:val="24"/>
        </w:rPr>
      </w:pPr>
      <w:r w:rsidRPr="5C585EA0">
        <w:rPr>
          <w:b/>
          <w:color w:val="11806B"/>
          <w:sz w:val="24"/>
          <w:szCs w:val="24"/>
        </w:rPr>
        <w:t>Introduction</w:t>
      </w:r>
    </w:p>
    <w:p w14:paraId="0EC6D3E4" w14:textId="2B940F9B" w:rsidR="008249AA" w:rsidRPr="002A1CD5" w:rsidRDefault="008249AA">
      <w:pPr>
        <w:rPr>
          <w:sz w:val="24"/>
        </w:rPr>
      </w:pPr>
      <w:r w:rsidRPr="002A1CD5">
        <w:rPr>
          <w:sz w:val="24"/>
        </w:rPr>
        <w:t>Language proficiency is an essential skill req</w:t>
      </w:r>
      <w:r w:rsidR="00FC1BE9">
        <w:rPr>
          <w:sz w:val="24"/>
        </w:rPr>
        <w:t xml:space="preserve">uired of all pharmacy professionals </w:t>
      </w:r>
      <w:r w:rsidR="005E7641">
        <w:rPr>
          <w:sz w:val="24"/>
        </w:rPr>
        <w:t>i</w:t>
      </w:r>
      <w:r w:rsidRPr="002A1CD5">
        <w:rPr>
          <w:sz w:val="24"/>
        </w:rPr>
        <w:t>n the day-to-day practice of pharmacy in Canada. Although language proficiency does not guarantee that effective communication will take place, it is the foundation for all communication skills components - reading, speaking, listening, and writing.</w:t>
      </w:r>
    </w:p>
    <w:p w14:paraId="7CBB8BBF" w14:textId="76AFE97D" w:rsidR="008249AA" w:rsidRPr="002A1CD5" w:rsidRDefault="008249AA">
      <w:pPr>
        <w:rPr>
          <w:sz w:val="24"/>
        </w:rPr>
      </w:pPr>
      <w:r w:rsidRPr="002A1CD5">
        <w:rPr>
          <w:sz w:val="24"/>
        </w:rPr>
        <w:t>Individuals applying to the PEI College of Pharmacists</w:t>
      </w:r>
      <w:r w:rsidR="002A1CD5">
        <w:rPr>
          <w:sz w:val="24"/>
        </w:rPr>
        <w:t xml:space="preserve"> (PEICP)</w:t>
      </w:r>
      <w:r w:rsidRPr="002A1CD5">
        <w:rPr>
          <w:sz w:val="24"/>
        </w:rPr>
        <w:t xml:space="preserve"> to register as a </w:t>
      </w:r>
      <w:r w:rsidR="00FC1BE9">
        <w:rPr>
          <w:sz w:val="24"/>
        </w:rPr>
        <w:t xml:space="preserve">pharmacist or </w:t>
      </w:r>
      <w:r w:rsidRPr="002A1CD5">
        <w:rPr>
          <w:sz w:val="24"/>
        </w:rPr>
        <w:t xml:space="preserve">pharmacy technician must meet English language proficiency requirements as set out in the </w:t>
      </w:r>
      <w:r w:rsidR="00291694">
        <w:rPr>
          <w:i/>
          <w:iCs/>
          <w:sz w:val="24"/>
        </w:rPr>
        <w:t xml:space="preserve">Regulated Health Professions Act and General Regulations. </w:t>
      </w:r>
    </w:p>
    <w:p w14:paraId="41ED07E3" w14:textId="270EA597" w:rsidR="008249AA" w:rsidRDefault="006D690A">
      <w:pPr>
        <w:rPr>
          <w:b/>
          <w:color w:val="11806B"/>
          <w:sz w:val="24"/>
          <w:szCs w:val="24"/>
        </w:rPr>
      </w:pPr>
      <w:r w:rsidRPr="5C585EA0">
        <w:rPr>
          <w:b/>
          <w:color w:val="11806B"/>
          <w:sz w:val="24"/>
          <w:szCs w:val="24"/>
        </w:rPr>
        <w:t>P</w:t>
      </w:r>
      <w:r w:rsidR="00291694" w:rsidRPr="5C585EA0">
        <w:rPr>
          <w:b/>
          <w:color w:val="11806B"/>
          <w:sz w:val="24"/>
          <w:szCs w:val="24"/>
        </w:rPr>
        <w:t>urpose</w:t>
      </w:r>
    </w:p>
    <w:p w14:paraId="77F354EA" w14:textId="35AF7880" w:rsidR="00291694" w:rsidRPr="00291694" w:rsidRDefault="00291694" w:rsidP="4BE0B114">
      <w:pPr>
        <w:rPr>
          <w:i/>
          <w:iCs/>
          <w:sz w:val="24"/>
          <w:szCs w:val="24"/>
        </w:rPr>
      </w:pPr>
      <w:r w:rsidRPr="4BE0B114">
        <w:rPr>
          <w:sz w:val="24"/>
          <w:szCs w:val="24"/>
        </w:rPr>
        <w:t xml:space="preserve">The purpose of this policy is to further clarify what the PEI College of Pharmacy will accept for evidence of meeting English language proficiency, as described in the </w:t>
      </w:r>
      <w:r w:rsidR="1B47D26A" w:rsidRPr="4BE0B114">
        <w:rPr>
          <w:i/>
          <w:iCs/>
          <w:sz w:val="24"/>
          <w:szCs w:val="24"/>
        </w:rPr>
        <w:t xml:space="preserve">Regulated Heath Professions </w:t>
      </w:r>
      <w:r w:rsidR="44F09910" w:rsidRPr="4BE0B114">
        <w:rPr>
          <w:i/>
          <w:iCs/>
          <w:sz w:val="24"/>
          <w:szCs w:val="24"/>
        </w:rPr>
        <w:t xml:space="preserve">Act, </w:t>
      </w:r>
      <w:r w:rsidR="0C1C87EE" w:rsidRPr="4BE0B114">
        <w:rPr>
          <w:i/>
          <w:iCs/>
          <w:sz w:val="24"/>
          <w:szCs w:val="24"/>
        </w:rPr>
        <w:t xml:space="preserve">General </w:t>
      </w:r>
      <w:r w:rsidR="44F09910" w:rsidRPr="4BE0B114">
        <w:rPr>
          <w:i/>
          <w:iCs/>
          <w:sz w:val="24"/>
          <w:szCs w:val="24"/>
        </w:rPr>
        <w:t>Regulations</w:t>
      </w:r>
      <w:r w:rsidRPr="4BE0B114">
        <w:rPr>
          <w:i/>
          <w:iCs/>
          <w:sz w:val="24"/>
          <w:szCs w:val="24"/>
        </w:rPr>
        <w:t xml:space="preserve">. </w:t>
      </w:r>
    </w:p>
    <w:p w14:paraId="3C8B30BA" w14:textId="72B9230A" w:rsidR="00291694" w:rsidRDefault="00291694" w:rsidP="00291694">
      <w:pPr>
        <w:rPr>
          <w:b/>
          <w:color w:val="11806B"/>
          <w:sz w:val="24"/>
          <w:szCs w:val="24"/>
        </w:rPr>
      </w:pPr>
      <w:r w:rsidRPr="5C585EA0">
        <w:rPr>
          <w:b/>
          <w:color w:val="11806B"/>
          <w:sz w:val="24"/>
          <w:szCs w:val="24"/>
        </w:rPr>
        <w:t>Policy</w:t>
      </w:r>
    </w:p>
    <w:p w14:paraId="0F1405C7" w14:textId="1ECC334F" w:rsidR="00540D8A" w:rsidRPr="00257849" w:rsidRDefault="591DE8DB" w:rsidP="4BE0B114">
      <w:pPr>
        <w:rPr>
          <w:sz w:val="24"/>
          <w:szCs w:val="24"/>
        </w:rPr>
      </w:pPr>
      <w:r w:rsidRPr="4BE0B114">
        <w:rPr>
          <w:sz w:val="24"/>
          <w:szCs w:val="24"/>
        </w:rPr>
        <w:t xml:space="preserve">1.0 </w:t>
      </w:r>
      <w:r w:rsidR="00FC1BE9" w:rsidRPr="4BE0B114">
        <w:rPr>
          <w:sz w:val="24"/>
          <w:szCs w:val="24"/>
        </w:rPr>
        <w:t xml:space="preserve">All </w:t>
      </w:r>
      <w:r w:rsidR="00720172" w:rsidRPr="4BE0B114">
        <w:rPr>
          <w:sz w:val="24"/>
          <w:szCs w:val="24"/>
        </w:rPr>
        <w:t>appli</w:t>
      </w:r>
      <w:r w:rsidR="00FC1BE9" w:rsidRPr="4BE0B114">
        <w:rPr>
          <w:sz w:val="24"/>
          <w:szCs w:val="24"/>
        </w:rPr>
        <w:t>cants who have graduated from a</w:t>
      </w:r>
      <w:r w:rsidR="00291694" w:rsidRPr="4BE0B114">
        <w:rPr>
          <w:sz w:val="24"/>
          <w:szCs w:val="24"/>
        </w:rPr>
        <w:t xml:space="preserve"> </w:t>
      </w:r>
      <w:r w:rsidR="00FC1BE9" w:rsidRPr="4BE0B114">
        <w:rPr>
          <w:sz w:val="24"/>
          <w:szCs w:val="24"/>
        </w:rPr>
        <w:t xml:space="preserve">pharmacy </w:t>
      </w:r>
      <w:r w:rsidR="00DF73EC" w:rsidRPr="4BE0B114">
        <w:rPr>
          <w:sz w:val="24"/>
          <w:szCs w:val="24"/>
        </w:rPr>
        <w:t>degree</w:t>
      </w:r>
      <w:r w:rsidR="00540D8A" w:rsidRPr="4BE0B114">
        <w:rPr>
          <w:sz w:val="24"/>
          <w:szCs w:val="24"/>
        </w:rPr>
        <w:t xml:space="preserve"> </w:t>
      </w:r>
      <w:r w:rsidR="00F65076" w:rsidRPr="4BE0B114">
        <w:rPr>
          <w:sz w:val="24"/>
          <w:szCs w:val="24"/>
        </w:rPr>
        <w:t>or pharmacy technician diploma program</w:t>
      </w:r>
      <w:r w:rsidR="00540D8A" w:rsidRPr="4BE0B114">
        <w:rPr>
          <w:sz w:val="24"/>
          <w:szCs w:val="24"/>
        </w:rPr>
        <w:t xml:space="preserve"> accredited by </w:t>
      </w:r>
      <w:r w:rsidR="00FC1BE9" w:rsidRPr="4BE0B114">
        <w:rPr>
          <w:sz w:val="24"/>
          <w:szCs w:val="24"/>
        </w:rPr>
        <w:t>the Canadian Council for the Accreditation of Pharmacy Programs (CCAPP) or</w:t>
      </w:r>
      <w:r w:rsidR="00540D8A" w:rsidRPr="4BE0B114">
        <w:rPr>
          <w:sz w:val="24"/>
          <w:szCs w:val="24"/>
        </w:rPr>
        <w:t xml:space="preserve"> a pharmacy degree program accredited by </w:t>
      </w:r>
      <w:r w:rsidR="00FC1BE9" w:rsidRPr="4BE0B114">
        <w:rPr>
          <w:sz w:val="24"/>
          <w:szCs w:val="24"/>
        </w:rPr>
        <w:t>the Accreditation Council for Pharmacy Education (ACPE)</w:t>
      </w:r>
      <w:r w:rsidR="00291694" w:rsidRPr="4BE0B114">
        <w:rPr>
          <w:sz w:val="24"/>
          <w:szCs w:val="24"/>
        </w:rPr>
        <w:t>, where the language of instruction is English,</w:t>
      </w:r>
      <w:r w:rsidR="00FC1BE9" w:rsidRPr="4BE0B114">
        <w:rPr>
          <w:sz w:val="24"/>
          <w:szCs w:val="24"/>
        </w:rPr>
        <w:t xml:space="preserve"> </w:t>
      </w:r>
      <w:r w:rsidR="00720172" w:rsidRPr="4BE0B114">
        <w:rPr>
          <w:sz w:val="24"/>
          <w:szCs w:val="24"/>
        </w:rPr>
        <w:t>will not be required to undergo further testing unless a “trigger” suggests that a test for language proficiency is necessary.</w:t>
      </w:r>
      <w:r w:rsidR="006D690A" w:rsidRPr="4BE0B114">
        <w:rPr>
          <w:sz w:val="24"/>
          <w:szCs w:val="24"/>
        </w:rPr>
        <w:t xml:space="preserve"> </w:t>
      </w:r>
    </w:p>
    <w:p w14:paraId="601CB3C7" w14:textId="02E148B5" w:rsidR="00540D8A" w:rsidRPr="00A201FA" w:rsidRDefault="3C400642" w:rsidP="02D8BAAB">
      <w:pPr>
        <w:rPr>
          <w:sz w:val="24"/>
          <w:szCs w:val="24"/>
        </w:rPr>
      </w:pPr>
      <w:r w:rsidRPr="5F86A4A3">
        <w:rPr>
          <w:sz w:val="24"/>
          <w:szCs w:val="24"/>
        </w:rPr>
        <w:t>2.</w:t>
      </w:r>
      <w:r w:rsidRPr="446C068B">
        <w:rPr>
          <w:sz w:val="24"/>
          <w:szCs w:val="24"/>
        </w:rPr>
        <w:t>0 All</w:t>
      </w:r>
      <w:r w:rsidRPr="4C6EF914">
        <w:rPr>
          <w:sz w:val="24"/>
          <w:szCs w:val="24"/>
        </w:rPr>
        <w:t xml:space="preserve"> other </w:t>
      </w:r>
      <w:r w:rsidRPr="291CE30D">
        <w:rPr>
          <w:sz w:val="24"/>
          <w:szCs w:val="24"/>
        </w:rPr>
        <w:t>applicants</w:t>
      </w:r>
      <w:r w:rsidR="00540D8A" w:rsidRPr="4BE0B114">
        <w:rPr>
          <w:sz w:val="24"/>
          <w:szCs w:val="24"/>
        </w:rPr>
        <w:t xml:space="preserve"> </w:t>
      </w:r>
      <w:r w:rsidR="00B80F40" w:rsidRPr="4BE0B114">
        <w:rPr>
          <w:sz w:val="24"/>
          <w:szCs w:val="24"/>
        </w:rPr>
        <w:t xml:space="preserve">may meet language proficiency requirements by submitting </w:t>
      </w:r>
      <w:r w:rsidR="509D128E" w:rsidRPr="7828ACB5">
        <w:rPr>
          <w:sz w:val="24"/>
          <w:szCs w:val="24"/>
        </w:rPr>
        <w:t>any</w:t>
      </w:r>
      <w:r w:rsidR="00540D8A" w:rsidRPr="4BE0B114">
        <w:rPr>
          <w:sz w:val="24"/>
          <w:szCs w:val="24"/>
        </w:rPr>
        <w:t xml:space="preserve"> of the following:</w:t>
      </w:r>
    </w:p>
    <w:p w14:paraId="1B98DB5A" w14:textId="56CA9A3A" w:rsidR="00F65076" w:rsidRPr="00AC7A0C" w:rsidRDefault="509376F5" w:rsidP="2CFA3D5D">
      <w:pPr>
        <w:shd w:val="clear" w:color="auto" w:fill="FFFFFF" w:themeFill="background1"/>
        <w:spacing w:before="100" w:beforeAutospacing="1" w:after="100" w:afterAutospacing="1" w:line="300" w:lineRule="atLeast"/>
        <w:ind w:left="720"/>
        <w:rPr>
          <w:rFonts w:eastAsia="Times New Roman" w:cs="Arial"/>
          <w:sz w:val="24"/>
          <w:szCs w:val="24"/>
        </w:rPr>
      </w:pPr>
      <w:r w:rsidRPr="2CFA3D5D">
        <w:rPr>
          <w:sz w:val="24"/>
          <w:szCs w:val="24"/>
        </w:rPr>
        <w:t>2.</w:t>
      </w:r>
      <w:r w:rsidR="7DC1EB94" w:rsidRPr="2CFA3D5D">
        <w:rPr>
          <w:sz w:val="24"/>
          <w:szCs w:val="24"/>
        </w:rPr>
        <w:t>1</w:t>
      </w:r>
      <w:r w:rsidRPr="2CFA3D5D">
        <w:rPr>
          <w:sz w:val="24"/>
          <w:szCs w:val="24"/>
        </w:rPr>
        <w:t xml:space="preserve"> </w:t>
      </w:r>
      <w:r w:rsidR="3DE3271C" w:rsidRPr="2CFA3D5D">
        <w:rPr>
          <w:sz w:val="24"/>
          <w:szCs w:val="24"/>
        </w:rPr>
        <w:t>E</w:t>
      </w:r>
      <w:r w:rsidR="4A374EA3" w:rsidRPr="2CFA3D5D">
        <w:rPr>
          <w:sz w:val="24"/>
          <w:szCs w:val="24"/>
        </w:rPr>
        <w:t xml:space="preserve">vidence of successful completion of one of the approved NAPRA English </w:t>
      </w:r>
      <w:r w:rsidR="6465AF9B">
        <w:tab/>
      </w:r>
      <w:r w:rsidR="4A374EA3" w:rsidRPr="2CFA3D5D">
        <w:rPr>
          <w:sz w:val="24"/>
          <w:szCs w:val="24"/>
        </w:rPr>
        <w:t>Language Proficiency (ELP) assessments</w:t>
      </w:r>
      <w:r w:rsidR="63AB2284" w:rsidRPr="2CFA3D5D">
        <w:rPr>
          <w:sz w:val="24"/>
          <w:szCs w:val="24"/>
        </w:rPr>
        <w:t>.</w:t>
      </w:r>
      <w:r w:rsidR="6FF0847E" w:rsidRPr="2CFA3D5D">
        <w:rPr>
          <w:sz w:val="24"/>
          <w:szCs w:val="24"/>
        </w:rPr>
        <w:t xml:space="preserve"> </w:t>
      </w:r>
    </w:p>
    <w:p w14:paraId="421BB152" w14:textId="2C2C0E21" w:rsidR="00AC7A0C" w:rsidRPr="00AC7A0C" w:rsidRDefault="7262B227" w:rsidP="2CFA3D5D">
      <w:pPr>
        <w:pStyle w:val="ListParagraph"/>
        <w:shd w:val="clear" w:color="auto" w:fill="FFFFFF" w:themeFill="background1"/>
        <w:spacing w:before="100" w:beforeAutospacing="1" w:after="100" w:afterAutospacing="1" w:line="300" w:lineRule="atLeast"/>
        <w:ind w:left="1440"/>
        <w:rPr>
          <w:rFonts w:eastAsia="Times New Roman" w:cs="Arial"/>
          <w:sz w:val="24"/>
          <w:szCs w:val="24"/>
        </w:rPr>
      </w:pPr>
      <w:r w:rsidRPr="2CFA3D5D">
        <w:rPr>
          <w:rFonts w:eastAsia="Times New Roman" w:cs="Arial"/>
          <w:sz w:val="24"/>
          <w:szCs w:val="24"/>
        </w:rPr>
        <w:t>2.</w:t>
      </w:r>
      <w:r w:rsidR="26D9C8B5" w:rsidRPr="2CFA3D5D">
        <w:rPr>
          <w:rFonts w:eastAsia="Times New Roman" w:cs="Arial"/>
          <w:sz w:val="24"/>
          <w:szCs w:val="24"/>
        </w:rPr>
        <w:t>1</w:t>
      </w:r>
      <w:r w:rsidRPr="2CFA3D5D">
        <w:rPr>
          <w:rFonts w:eastAsia="Times New Roman" w:cs="Arial"/>
          <w:sz w:val="24"/>
          <w:szCs w:val="24"/>
        </w:rPr>
        <w:t>.</w:t>
      </w:r>
      <w:r w:rsidR="2AA04337" w:rsidRPr="2CFA3D5D">
        <w:rPr>
          <w:rFonts w:eastAsia="Times New Roman" w:cs="Arial"/>
          <w:sz w:val="24"/>
          <w:szCs w:val="24"/>
        </w:rPr>
        <w:t>1</w:t>
      </w:r>
      <w:r w:rsidRPr="2CFA3D5D">
        <w:rPr>
          <w:rFonts w:eastAsia="Times New Roman" w:cs="Arial"/>
          <w:sz w:val="24"/>
          <w:szCs w:val="24"/>
        </w:rPr>
        <w:t xml:space="preserve"> L</w:t>
      </w:r>
      <w:r w:rsidR="77F3414F" w:rsidRPr="2CFA3D5D">
        <w:rPr>
          <w:rFonts w:eastAsia="Times New Roman" w:cs="Arial"/>
          <w:sz w:val="24"/>
          <w:szCs w:val="24"/>
        </w:rPr>
        <w:t>anguage proficiency test results are considered valid for two</w:t>
      </w:r>
      <w:r w:rsidR="3A89B90B" w:rsidRPr="2CFA3D5D">
        <w:rPr>
          <w:rFonts w:eastAsia="Times New Roman" w:cs="Arial"/>
          <w:sz w:val="24"/>
          <w:szCs w:val="24"/>
        </w:rPr>
        <w:t xml:space="preserve"> </w:t>
      </w:r>
      <w:r w:rsidR="77F3414F" w:rsidRPr="2CFA3D5D">
        <w:rPr>
          <w:rFonts w:eastAsia="Times New Roman" w:cs="Arial"/>
          <w:sz w:val="24"/>
          <w:szCs w:val="24"/>
        </w:rPr>
        <w:t>years from the date of the test.</w:t>
      </w:r>
      <w:r w:rsidR="61BDB318">
        <w:br/>
      </w:r>
      <w:r w:rsidR="61BDB318">
        <w:br/>
      </w:r>
      <w:r w:rsidR="3F86AF40" w:rsidRPr="2CFA3D5D">
        <w:rPr>
          <w:rFonts w:eastAsia="Times New Roman" w:cs="Arial"/>
          <w:sz w:val="24"/>
          <w:szCs w:val="24"/>
        </w:rPr>
        <w:t>2.</w:t>
      </w:r>
      <w:r w:rsidR="488FD7A3" w:rsidRPr="2CFA3D5D">
        <w:rPr>
          <w:rFonts w:eastAsia="Times New Roman" w:cs="Arial"/>
          <w:sz w:val="24"/>
          <w:szCs w:val="24"/>
        </w:rPr>
        <w:t>1.</w:t>
      </w:r>
      <w:r w:rsidR="7B797227" w:rsidRPr="2CFA3D5D">
        <w:rPr>
          <w:rFonts w:eastAsia="Times New Roman" w:cs="Arial"/>
          <w:sz w:val="24"/>
          <w:szCs w:val="24"/>
        </w:rPr>
        <w:t>2</w:t>
      </w:r>
      <w:r w:rsidR="77F3414F" w:rsidRPr="2CFA3D5D">
        <w:rPr>
          <w:rFonts w:eastAsia="Times New Roman" w:cs="Arial"/>
          <w:sz w:val="24"/>
          <w:szCs w:val="24"/>
        </w:rPr>
        <w:t>The PEICP accepts the most current ELP assessment results which overrides previous results.</w:t>
      </w:r>
      <w:r w:rsidR="005A0CAF">
        <w:br/>
      </w:r>
      <w:r w:rsidR="61BDB318">
        <w:br/>
      </w:r>
      <w:r w:rsidR="6378D90E" w:rsidRPr="2CFA3D5D">
        <w:rPr>
          <w:rFonts w:eastAsia="Times New Roman" w:cs="Arial"/>
          <w:sz w:val="24"/>
          <w:szCs w:val="24"/>
        </w:rPr>
        <w:t>2.1.3</w:t>
      </w:r>
      <w:r w:rsidR="2C1A69EC" w:rsidRPr="2CFA3D5D">
        <w:rPr>
          <w:rFonts w:eastAsia="Times New Roman" w:cs="Arial"/>
          <w:sz w:val="24"/>
          <w:szCs w:val="24"/>
        </w:rPr>
        <w:t xml:space="preserve"> </w:t>
      </w:r>
      <w:r w:rsidR="77F3414F" w:rsidRPr="2CFA3D5D">
        <w:rPr>
          <w:rFonts w:eastAsia="Times New Roman" w:cs="Arial"/>
          <w:sz w:val="24"/>
          <w:szCs w:val="24"/>
        </w:rPr>
        <w:t>Test scores must be sent directly to the PEICP from the testing agency or be verifiable through the testing agency’s online verification</w:t>
      </w:r>
      <w:r w:rsidR="6825735A" w:rsidRPr="2CFA3D5D">
        <w:rPr>
          <w:rFonts w:eastAsia="Times New Roman" w:cs="Arial"/>
          <w:sz w:val="24"/>
          <w:szCs w:val="24"/>
        </w:rPr>
        <w:t xml:space="preserve"> </w:t>
      </w:r>
      <w:r w:rsidR="77F3414F" w:rsidRPr="2CFA3D5D">
        <w:rPr>
          <w:rFonts w:eastAsia="Times New Roman" w:cs="Arial"/>
          <w:sz w:val="24"/>
          <w:szCs w:val="24"/>
        </w:rPr>
        <w:t>system, if available.</w:t>
      </w:r>
      <w:r>
        <w:br/>
      </w:r>
    </w:p>
    <w:p w14:paraId="6EC75631" w14:textId="248516D2" w:rsidR="00B11AB4" w:rsidRDefault="68F32E33" w:rsidP="2CFA3D5D">
      <w:pPr>
        <w:shd w:val="clear" w:color="auto" w:fill="FFFFFF" w:themeFill="background1"/>
        <w:spacing w:before="100" w:beforeAutospacing="1" w:after="100" w:afterAutospacing="1" w:line="300" w:lineRule="atLeast"/>
        <w:ind w:left="720"/>
        <w:rPr>
          <w:rFonts w:eastAsia="Times New Roman" w:cs="Arial"/>
          <w:sz w:val="24"/>
          <w:szCs w:val="24"/>
        </w:rPr>
      </w:pPr>
      <w:r w:rsidRPr="2CFA3D5D">
        <w:rPr>
          <w:rFonts w:eastAsia="Times New Roman" w:cs="Arial"/>
          <w:sz w:val="24"/>
          <w:szCs w:val="24"/>
        </w:rPr>
        <w:t>2.2</w:t>
      </w:r>
      <w:r w:rsidR="590C9501" w:rsidRPr="2CFA3D5D">
        <w:rPr>
          <w:rFonts w:eastAsia="Times New Roman" w:cs="Arial"/>
          <w:sz w:val="24"/>
          <w:szCs w:val="24"/>
        </w:rPr>
        <w:t xml:space="preserve"> Documentation submitted for the individual applicant directly from the pharmacy program confirms</w:t>
      </w:r>
      <w:r w:rsidR="35350646">
        <w:br/>
      </w:r>
      <w:r w:rsidR="35350646">
        <w:br/>
      </w:r>
      <w:r w:rsidR="35350646">
        <w:tab/>
      </w:r>
      <w:r w:rsidR="5E28C6F0" w:rsidRPr="2CFA3D5D">
        <w:rPr>
          <w:rFonts w:eastAsia="Times New Roman" w:cs="Arial"/>
          <w:sz w:val="24"/>
          <w:szCs w:val="24"/>
        </w:rPr>
        <w:t xml:space="preserve">2.2.1 </w:t>
      </w:r>
      <w:r w:rsidR="590C9501" w:rsidRPr="2CFA3D5D">
        <w:rPr>
          <w:rFonts w:eastAsia="Times New Roman" w:cs="Arial"/>
          <w:sz w:val="24"/>
          <w:szCs w:val="24"/>
        </w:rPr>
        <w:t xml:space="preserve">Theoretical and clinical instruction, and patient care experience </w:t>
      </w:r>
      <w:r w:rsidR="00F8341E">
        <w:rPr>
          <w:rFonts w:eastAsia="Times New Roman" w:cs="Arial"/>
          <w:sz w:val="24"/>
          <w:szCs w:val="24"/>
        </w:rPr>
        <w:t>w</w:t>
      </w:r>
      <w:r w:rsidR="590C9501" w:rsidRPr="2CFA3D5D">
        <w:rPr>
          <w:rFonts w:eastAsia="Times New Roman" w:cs="Arial"/>
          <w:sz w:val="24"/>
          <w:szCs w:val="24"/>
        </w:rPr>
        <w:t xml:space="preserve">ere </w:t>
      </w:r>
      <w:r w:rsidR="00F8341E">
        <w:rPr>
          <w:rFonts w:eastAsia="Times New Roman" w:cs="Arial"/>
          <w:sz w:val="24"/>
          <w:szCs w:val="24"/>
        </w:rPr>
        <w:t xml:space="preserve">      </w:t>
      </w:r>
      <w:r w:rsidR="590C9501" w:rsidRPr="2CFA3D5D">
        <w:rPr>
          <w:rFonts w:eastAsia="Times New Roman" w:cs="Arial"/>
          <w:sz w:val="24"/>
          <w:szCs w:val="24"/>
        </w:rPr>
        <w:t>provided in English while the applicant attended program</w:t>
      </w:r>
      <w:r w:rsidR="0029129E">
        <w:rPr>
          <w:rFonts w:eastAsia="Times New Roman" w:cs="Arial"/>
          <w:sz w:val="24"/>
          <w:szCs w:val="24"/>
        </w:rPr>
        <w:t>,</w:t>
      </w:r>
      <w:r w:rsidR="68B16BF1" w:rsidRPr="2CFA3D5D">
        <w:rPr>
          <w:rFonts w:eastAsia="Times New Roman" w:cs="Arial"/>
          <w:sz w:val="24"/>
          <w:szCs w:val="24"/>
        </w:rPr>
        <w:t xml:space="preserve"> </w:t>
      </w:r>
      <w:r w:rsidR="590C9501" w:rsidRPr="2CFA3D5D">
        <w:rPr>
          <w:rFonts w:eastAsia="Times New Roman" w:cs="Arial"/>
          <w:sz w:val="24"/>
          <w:szCs w:val="24"/>
        </w:rPr>
        <w:t>and</w:t>
      </w:r>
      <w:r>
        <w:br/>
      </w:r>
    </w:p>
    <w:p w14:paraId="2CC17350" w14:textId="78F8290F" w:rsidR="00F65076" w:rsidRDefault="1391AB39" w:rsidP="005A0CAF">
      <w:pPr>
        <w:shd w:val="clear" w:color="auto" w:fill="FFFFFF" w:themeFill="background1"/>
        <w:spacing w:before="100" w:beforeAutospacing="1" w:after="100" w:afterAutospacing="1" w:line="300" w:lineRule="atLeast"/>
        <w:ind w:left="720" w:firstLine="720"/>
        <w:rPr>
          <w:rFonts w:eastAsia="Times New Roman" w:cs="Arial"/>
          <w:sz w:val="24"/>
          <w:szCs w:val="24"/>
        </w:rPr>
      </w:pPr>
      <w:r w:rsidRPr="2CFA3D5D">
        <w:rPr>
          <w:rFonts w:eastAsia="Times New Roman" w:cs="Arial"/>
          <w:sz w:val="24"/>
          <w:szCs w:val="24"/>
        </w:rPr>
        <w:t xml:space="preserve">2.2.2 </w:t>
      </w:r>
      <w:r w:rsidR="5D93F1B9" w:rsidRPr="2CFA3D5D">
        <w:rPr>
          <w:rFonts w:eastAsia="Times New Roman" w:cs="Arial"/>
          <w:sz w:val="24"/>
          <w:szCs w:val="24"/>
        </w:rPr>
        <w:t>The program</w:t>
      </w:r>
      <w:r w:rsidR="590C9501" w:rsidRPr="2CFA3D5D">
        <w:rPr>
          <w:rFonts w:eastAsia="Times New Roman" w:cs="Arial"/>
          <w:sz w:val="24"/>
          <w:szCs w:val="24"/>
        </w:rPr>
        <w:t xml:space="preserve"> was delivered in class and was a </w:t>
      </w:r>
      <w:r w:rsidR="46F388C0" w:rsidRPr="2CFA3D5D">
        <w:rPr>
          <w:rFonts w:eastAsia="Times New Roman" w:cs="Arial"/>
          <w:sz w:val="24"/>
          <w:szCs w:val="24"/>
        </w:rPr>
        <w:t>minimum of</w:t>
      </w:r>
      <w:r w:rsidR="590C9501" w:rsidRPr="2CFA3D5D">
        <w:rPr>
          <w:rFonts w:eastAsia="Times New Roman" w:cs="Arial"/>
          <w:sz w:val="24"/>
          <w:szCs w:val="24"/>
        </w:rPr>
        <w:t xml:space="preserve"> two</w:t>
      </w:r>
      <w:r w:rsidR="0029129E">
        <w:rPr>
          <w:rFonts w:eastAsia="Times New Roman" w:cs="Arial"/>
          <w:sz w:val="24"/>
          <w:szCs w:val="24"/>
        </w:rPr>
        <w:t xml:space="preserve"> </w:t>
      </w:r>
      <w:r w:rsidR="590C9501" w:rsidRPr="2CFA3D5D">
        <w:rPr>
          <w:rFonts w:eastAsia="Times New Roman" w:cs="Arial"/>
          <w:sz w:val="24"/>
          <w:szCs w:val="24"/>
        </w:rPr>
        <w:t xml:space="preserve">years of </w:t>
      </w:r>
      <w:r w:rsidR="7920C903" w:rsidRPr="2CFA3D5D">
        <w:rPr>
          <w:rFonts w:eastAsia="Times New Roman" w:cs="Arial"/>
          <w:sz w:val="24"/>
          <w:szCs w:val="24"/>
        </w:rPr>
        <w:t>full-time</w:t>
      </w:r>
      <w:r w:rsidR="590C9501" w:rsidRPr="2CFA3D5D">
        <w:rPr>
          <w:rFonts w:eastAsia="Times New Roman" w:cs="Arial"/>
          <w:sz w:val="24"/>
          <w:szCs w:val="24"/>
        </w:rPr>
        <w:t xml:space="preserve"> study. </w:t>
      </w:r>
      <w:r>
        <w:br/>
      </w:r>
    </w:p>
    <w:p w14:paraId="099524DD" w14:textId="6BB81A0B" w:rsidR="00F65076" w:rsidRDefault="1A1750A9" w:rsidP="2CFA3D5D">
      <w:pPr>
        <w:shd w:val="clear" w:color="auto" w:fill="FFFFFF" w:themeFill="background1"/>
        <w:spacing w:before="100" w:beforeAutospacing="1" w:after="100" w:afterAutospacing="1" w:line="300" w:lineRule="atLeast"/>
        <w:ind w:left="720"/>
        <w:rPr>
          <w:rFonts w:eastAsia="Times New Roman" w:cs="Arial"/>
          <w:sz w:val="24"/>
          <w:szCs w:val="24"/>
        </w:rPr>
      </w:pPr>
      <w:r w:rsidRPr="2CFA3D5D">
        <w:rPr>
          <w:rFonts w:eastAsia="Times New Roman" w:cs="Arial"/>
          <w:sz w:val="24"/>
          <w:szCs w:val="24"/>
        </w:rPr>
        <w:t xml:space="preserve">2.3 </w:t>
      </w:r>
      <w:r w:rsidR="34508EB3" w:rsidRPr="2CFA3D5D">
        <w:rPr>
          <w:rFonts w:eastAsia="Times New Roman" w:cs="Arial"/>
          <w:sz w:val="24"/>
          <w:szCs w:val="24"/>
        </w:rPr>
        <w:t>Evidence</w:t>
      </w:r>
      <w:r w:rsidR="6FF0847E" w:rsidRPr="2CFA3D5D">
        <w:rPr>
          <w:rFonts w:eastAsia="Times New Roman" w:cs="Arial"/>
          <w:sz w:val="24"/>
          <w:szCs w:val="24"/>
        </w:rPr>
        <w:t xml:space="preserve"> of </w:t>
      </w:r>
      <w:r w:rsidR="61BBB435" w:rsidRPr="2CFA3D5D">
        <w:rPr>
          <w:rFonts w:eastAsia="Times New Roman" w:cs="Arial"/>
          <w:sz w:val="24"/>
          <w:szCs w:val="24"/>
        </w:rPr>
        <w:t>em</w:t>
      </w:r>
      <w:r w:rsidR="547463D0" w:rsidRPr="2CFA3D5D">
        <w:rPr>
          <w:rFonts w:eastAsia="Times New Roman" w:cs="Arial"/>
          <w:sz w:val="24"/>
          <w:szCs w:val="24"/>
        </w:rPr>
        <w:t>ployment</w:t>
      </w:r>
      <w:r w:rsidR="61BBB435" w:rsidRPr="2CFA3D5D">
        <w:rPr>
          <w:rFonts w:eastAsia="Times New Roman" w:cs="Arial"/>
          <w:sz w:val="24"/>
          <w:szCs w:val="24"/>
        </w:rPr>
        <w:t xml:space="preserve"> </w:t>
      </w:r>
      <w:r w:rsidR="76EEE7D0" w:rsidRPr="2CFA3D5D">
        <w:rPr>
          <w:rFonts w:eastAsia="Times New Roman" w:cs="Arial"/>
          <w:sz w:val="24"/>
          <w:szCs w:val="24"/>
        </w:rPr>
        <w:t xml:space="preserve">in </w:t>
      </w:r>
      <w:r w:rsidR="70B2BE0C" w:rsidRPr="2CFA3D5D">
        <w:rPr>
          <w:rFonts w:eastAsia="Times New Roman" w:cs="Arial"/>
          <w:sz w:val="24"/>
          <w:szCs w:val="24"/>
        </w:rPr>
        <w:t>the same regulated health profession</w:t>
      </w:r>
      <w:r w:rsidR="61BBB435" w:rsidRPr="2CFA3D5D">
        <w:rPr>
          <w:rFonts w:eastAsia="Times New Roman" w:cs="Arial"/>
          <w:sz w:val="24"/>
          <w:szCs w:val="24"/>
        </w:rPr>
        <w:t xml:space="preserve"> as application</w:t>
      </w:r>
      <w:r w:rsidR="28DDE528" w:rsidRPr="2CFA3D5D">
        <w:rPr>
          <w:rFonts w:eastAsia="Times New Roman" w:cs="Arial"/>
          <w:sz w:val="24"/>
          <w:szCs w:val="24"/>
        </w:rPr>
        <w:t xml:space="preserve">, where the primary language of </w:t>
      </w:r>
      <w:r w:rsidR="35E6D8C6" w:rsidRPr="2CFA3D5D">
        <w:rPr>
          <w:rFonts w:eastAsia="Times New Roman" w:cs="Arial"/>
          <w:sz w:val="24"/>
          <w:szCs w:val="24"/>
        </w:rPr>
        <w:t xml:space="preserve">practice </w:t>
      </w:r>
      <w:r w:rsidR="28DDE528" w:rsidRPr="2CFA3D5D">
        <w:rPr>
          <w:rFonts w:eastAsia="Times New Roman" w:cs="Arial"/>
          <w:sz w:val="24"/>
          <w:szCs w:val="24"/>
        </w:rPr>
        <w:t>was English,</w:t>
      </w:r>
      <w:r w:rsidR="6FF0847E" w:rsidRPr="2CFA3D5D">
        <w:rPr>
          <w:rFonts w:eastAsia="Times New Roman" w:cs="Arial"/>
          <w:sz w:val="24"/>
          <w:szCs w:val="24"/>
        </w:rPr>
        <w:t xml:space="preserve"> for a period not less than 2 </w:t>
      </w:r>
      <w:r w:rsidR="3A63CB3D" w:rsidRPr="2CFA3D5D">
        <w:rPr>
          <w:rFonts w:eastAsia="Times New Roman" w:cs="Arial"/>
          <w:sz w:val="24"/>
          <w:szCs w:val="24"/>
        </w:rPr>
        <w:t>years.</w:t>
      </w:r>
      <w:r w:rsidR="00DD0696" w:rsidRPr="2CFA3D5D">
        <w:rPr>
          <w:rFonts w:eastAsia="Times New Roman" w:cs="Arial"/>
          <w:sz w:val="24"/>
          <w:szCs w:val="24"/>
        </w:rPr>
        <w:t xml:space="preserve">  Applicants must provide a letter from their employer that confirms:</w:t>
      </w:r>
      <w:r>
        <w:br/>
      </w:r>
    </w:p>
    <w:p w14:paraId="235E946A" w14:textId="6907DBFC" w:rsidR="00F65076" w:rsidRDefault="0BF4DDEA" w:rsidP="2CFA3D5D">
      <w:pPr>
        <w:shd w:val="clear" w:color="auto" w:fill="FFFFFF" w:themeFill="background1"/>
        <w:spacing w:before="100" w:beforeAutospacing="1" w:after="100" w:afterAutospacing="1" w:line="300" w:lineRule="atLeast"/>
        <w:ind w:left="1440"/>
        <w:rPr>
          <w:rFonts w:eastAsiaTheme="minorEastAsia"/>
          <w:sz w:val="24"/>
          <w:szCs w:val="24"/>
        </w:rPr>
      </w:pPr>
      <w:r w:rsidRPr="2CFA3D5D">
        <w:rPr>
          <w:rFonts w:eastAsiaTheme="minorEastAsia"/>
          <w:sz w:val="24"/>
          <w:szCs w:val="24"/>
        </w:rPr>
        <w:t xml:space="preserve">2.3.1 </w:t>
      </w:r>
      <w:r w:rsidR="7F040597" w:rsidRPr="2CFA3D5D">
        <w:rPr>
          <w:rFonts w:eastAsiaTheme="minorEastAsia"/>
          <w:sz w:val="24"/>
          <w:szCs w:val="24"/>
        </w:rPr>
        <w:t>The applicant practiced in an area where English was the language of service</w:t>
      </w:r>
      <w:r w:rsidR="35CC648E" w:rsidRPr="2CFA3D5D">
        <w:rPr>
          <w:rFonts w:eastAsiaTheme="minorEastAsia"/>
          <w:sz w:val="24"/>
          <w:szCs w:val="24"/>
        </w:rPr>
        <w:t>; and</w:t>
      </w:r>
      <w:r>
        <w:br/>
      </w:r>
    </w:p>
    <w:p w14:paraId="2F581E78" w14:textId="3ABF18F1" w:rsidR="00F65076" w:rsidRDefault="1D6C897B" w:rsidP="2CFA3D5D">
      <w:pPr>
        <w:spacing w:before="100" w:beforeAutospacing="1" w:after="100" w:afterAutospacing="1" w:line="300" w:lineRule="atLeast"/>
        <w:ind w:left="1440"/>
        <w:rPr>
          <w:rFonts w:eastAsia="Times New Roman" w:cs="Arial"/>
          <w:sz w:val="24"/>
          <w:szCs w:val="24"/>
        </w:rPr>
      </w:pPr>
      <w:r w:rsidRPr="2CFA3D5D">
        <w:rPr>
          <w:rFonts w:ascii="Calibri" w:eastAsia="Calibri" w:hAnsi="Calibri" w:cs="Calibri"/>
          <w:sz w:val="24"/>
          <w:szCs w:val="24"/>
        </w:rPr>
        <w:t>2.3.2</w:t>
      </w:r>
      <w:r w:rsidR="707D87E2" w:rsidRPr="2CFA3D5D">
        <w:rPr>
          <w:rFonts w:ascii="Calibri" w:eastAsia="Calibri" w:hAnsi="Calibri" w:cs="Calibri"/>
          <w:sz w:val="24"/>
          <w:szCs w:val="24"/>
        </w:rPr>
        <w:t xml:space="preserve">The applicant </w:t>
      </w:r>
      <w:r w:rsidR="2459C002" w:rsidRPr="2CFA3D5D">
        <w:rPr>
          <w:rFonts w:ascii="Calibri" w:eastAsia="Calibri" w:hAnsi="Calibri" w:cs="Calibri"/>
          <w:sz w:val="24"/>
          <w:szCs w:val="24"/>
        </w:rPr>
        <w:t>can</w:t>
      </w:r>
      <w:r w:rsidR="707D87E2" w:rsidRPr="2CFA3D5D">
        <w:rPr>
          <w:rFonts w:ascii="Calibri" w:eastAsia="Calibri" w:hAnsi="Calibri" w:cs="Calibri"/>
          <w:sz w:val="24"/>
          <w:szCs w:val="24"/>
        </w:rPr>
        <w:t xml:space="preserve"> communicate and comprehend effectively, both orally and in writing, in English.</w:t>
      </w:r>
      <w:r>
        <w:br/>
      </w:r>
    </w:p>
    <w:p w14:paraId="24E67A95" w14:textId="2C102460" w:rsidR="00AF1EB8" w:rsidRDefault="2EE4350C" w:rsidP="009D0DCD">
      <w:pPr>
        <w:shd w:val="clear" w:color="auto" w:fill="FFFFFF" w:themeFill="background1"/>
        <w:spacing w:before="100" w:beforeAutospacing="1" w:after="100" w:afterAutospacing="1" w:line="300" w:lineRule="atLeast"/>
        <w:ind w:left="720"/>
        <w:rPr>
          <w:rFonts w:eastAsia="Times New Roman" w:cs="Arial"/>
          <w:sz w:val="24"/>
          <w:szCs w:val="24"/>
        </w:rPr>
      </w:pPr>
      <w:r w:rsidRPr="2CFA3D5D">
        <w:rPr>
          <w:rFonts w:eastAsia="Times New Roman" w:cs="Arial"/>
          <w:sz w:val="24"/>
          <w:szCs w:val="24"/>
        </w:rPr>
        <w:t xml:space="preserve">2.4 </w:t>
      </w:r>
      <w:r w:rsidR="706017E3" w:rsidRPr="2CFA3D5D">
        <w:rPr>
          <w:rFonts w:eastAsia="Times New Roman" w:cs="Arial"/>
          <w:sz w:val="24"/>
          <w:szCs w:val="24"/>
        </w:rPr>
        <w:t>Evidence</w:t>
      </w:r>
      <w:r w:rsidR="3DE3271C" w:rsidRPr="2CFA3D5D">
        <w:rPr>
          <w:rFonts w:eastAsia="Times New Roman" w:cs="Arial"/>
          <w:sz w:val="24"/>
          <w:szCs w:val="24"/>
        </w:rPr>
        <w:t xml:space="preserve"> of</w:t>
      </w:r>
      <w:r w:rsidR="0C6BCB8E" w:rsidRPr="2CFA3D5D">
        <w:rPr>
          <w:rFonts w:eastAsia="Times New Roman" w:cs="Arial"/>
          <w:sz w:val="24"/>
          <w:szCs w:val="24"/>
        </w:rPr>
        <w:t xml:space="preserve"> completion of</w:t>
      </w:r>
      <w:r w:rsidR="3DE3271C" w:rsidRPr="2CFA3D5D">
        <w:rPr>
          <w:rFonts w:eastAsia="Times New Roman" w:cs="Arial"/>
          <w:sz w:val="24"/>
          <w:szCs w:val="24"/>
        </w:rPr>
        <w:t xml:space="preserve"> 2 years of postgraduate education completed in English</w:t>
      </w:r>
      <w:r w:rsidR="0D956ED6" w:rsidRPr="2CFA3D5D">
        <w:rPr>
          <w:rFonts w:eastAsia="Times New Roman" w:cs="Arial"/>
          <w:sz w:val="24"/>
          <w:szCs w:val="24"/>
        </w:rPr>
        <w:t>.</w:t>
      </w:r>
    </w:p>
    <w:p w14:paraId="62D3E888" w14:textId="7EF7538D" w:rsidR="009E0A94" w:rsidRDefault="611BA935" w:rsidP="00B135D1">
      <w:pPr>
        <w:shd w:val="clear" w:color="auto" w:fill="FFFFFF" w:themeFill="background1"/>
        <w:spacing w:before="100" w:beforeAutospacing="1" w:after="100" w:afterAutospacing="1" w:line="300" w:lineRule="atLeast"/>
        <w:ind w:left="720"/>
        <w:rPr>
          <w:sz w:val="24"/>
          <w:szCs w:val="24"/>
        </w:rPr>
      </w:pPr>
      <w:r w:rsidRPr="5AE7CE08">
        <w:rPr>
          <w:rFonts w:eastAsiaTheme="minorEastAsia"/>
          <w:sz w:val="24"/>
          <w:szCs w:val="24"/>
        </w:rPr>
        <w:t>2.5 E</w:t>
      </w:r>
      <w:r w:rsidR="1C87126B" w:rsidRPr="5AE7CE08">
        <w:rPr>
          <w:rFonts w:eastAsiaTheme="minorEastAsia"/>
          <w:sz w:val="24"/>
          <w:szCs w:val="24"/>
        </w:rPr>
        <w:t xml:space="preserve">vidence of completion of primary and secondary education completed in English </w:t>
      </w:r>
      <w:r w:rsidR="1441222C" w:rsidRPr="5AE7CE08">
        <w:rPr>
          <w:rFonts w:eastAsiaTheme="minorEastAsia"/>
          <w:sz w:val="24"/>
          <w:szCs w:val="24"/>
        </w:rPr>
        <w:t xml:space="preserve">as a first language </w:t>
      </w:r>
      <w:r w:rsidR="48A52959" w:rsidRPr="5AE7CE08">
        <w:rPr>
          <w:rFonts w:eastAsiaTheme="minorEastAsia"/>
          <w:sz w:val="24"/>
          <w:szCs w:val="24"/>
        </w:rPr>
        <w:t xml:space="preserve">either through submission of transcripts provided directly from the </w:t>
      </w:r>
      <w:r w:rsidR="6F27AF00" w:rsidRPr="5AE7CE08">
        <w:rPr>
          <w:rFonts w:eastAsiaTheme="minorEastAsia"/>
          <w:sz w:val="24"/>
          <w:szCs w:val="24"/>
        </w:rPr>
        <w:t xml:space="preserve">educational </w:t>
      </w:r>
      <w:r w:rsidR="48A52959" w:rsidRPr="5AE7CE08">
        <w:rPr>
          <w:rFonts w:eastAsiaTheme="minorEastAsia"/>
          <w:sz w:val="24"/>
          <w:szCs w:val="24"/>
        </w:rPr>
        <w:t>institution or affiliated school board or a letter indicating that the required</w:t>
      </w:r>
      <w:r w:rsidR="78954F80" w:rsidRPr="5AE7CE08">
        <w:rPr>
          <w:rFonts w:eastAsiaTheme="minorEastAsia"/>
          <w:sz w:val="24"/>
          <w:szCs w:val="24"/>
        </w:rPr>
        <w:t xml:space="preserve"> </w:t>
      </w:r>
      <w:r w:rsidR="48A52959" w:rsidRPr="5AE7CE08">
        <w:rPr>
          <w:rFonts w:eastAsiaTheme="minorEastAsia"/>
          <w:sz w:val="24"/>
          <w:szCs w:val="24"/>
        </w:rPr>
        <w:t xml:space="preserve">education </w:t>
      </w:r>
      <w:r w:rsidR="040DD0C6" w:rsidRPr="5AE7CE08">
        <w:rPr>
          <w:rFonts w:eastAsiaTheme="minorEastAsia"/>
          <w:sz w:val="24"/>
          <w:szCs w:val="24"/>
        </w:rPr>
        <w:t>was instructed in English.</w:t>
      </w:r>
    </w:p>
    <w:sectPr w:rsidR="009E0A9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2273" w14:textId="77777777" w:rsidR="00C7792D" w:rsidRDefault="00C7792D" w:rsidP="008249AA">
      <w:pPr>
        <w:spacing w:after="0" w:line="240" w:lineRule="auto"/>
      </w:pPr>
      <w:r>
        <w:separator/>
      </w:r>
    </w:p>
  </w:endnote>
  <w:endnote w:type="continuationSeparator" w:id="0">
    <w:p w14:paraId="624751B7" w14:textId="77777777" w:rsidR="00C7792D" w:rsidRDefault="00C7792D" w:rsidP="008249AA">
      <w:pPr>
        <w:spacing w:after="0" w:line="240" w:lineRule="auto"/>
      </w:pPr>
      <w:r>
        <w:continuationSeparator/>
      </w:r>
    </w:p>
  </w:endnote>
  <w:endnote w:type="continuationNotice" w:id="1">
    <w:p w14:paraId="332C3F7D" w14:textId="77777777" w:rsidR="00C7792D" w:rsidRDefault="00C779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75944" w14:textId="69DD07A7" w:rsidR="00F1378A" w:rsidRDefault="00F1378A">
    <w:pPr>
      <w:pStyle w:val="Footer"/>
    </w:pPr>
    <w:r>
      <w:t>PEI College of Pharmac</w:t>
    </w:r>
    <w:r w:rsidR="009E0F85">
      <w:t>y</w:t>
    </w:r>
    <w:r>
      <w:t>-Language Proficiency Requirements</w:t>
    </w:r>
  </w:p>
  <w:p w14:paraId="71085C64" w14:textId="77777777" w:rsidR="00F1378A" w:rsidRDefault="00F13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4187" w14:textId="77777777" w:rsidR="00C7792D" w:rsidRDefault="00C7792D" w:rsidP="008249AA">
      <w:pPr>
        <w:spacing w:after="0" w:line="240" w:lineRule="auto"/>
      </w:pPr>
      <w:r>
        <w:separator/>
      </w:r>
    </w:p>
  </w:footnote>
  <w:footnote w:type="continuationSeparator" w:id="0">
    <w:p w14:paraId="370C00CD" w14:textId="77777777" w:rsidR="00C7792D" w:rsidRDefault="00C7792D" w:rsidP="008249AA">
      <w:pPr>
        <w:spacing w:after="0" w:line="240" w:lineRule="auto"/>
      </w:pPr>
      <w:r>
        <w:continuationSeparator/>
      </w:r>
    </w:p>
  </w:footnote>
  <w:footnote w:type="continuationNotice" w:id="1">
    <w:p w14:paraId="03197A5D" w14:textId="77777777" w:rsidR="00C7792D" w:rsidRDefault="00C779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AEFE" w14:textId="7618908F" w:rsidR="008249AA" w:rsidRDefault="00C7792D">
    <w:pPr>
      <w:pStyle w:val="Header"/>
    </w:pPr>
    <w:sdt>
      <w:sdtPr>
        <w:id w:val="625360089"/>
        <w:docPartObj>
          <w:docPartGallery w:val="Page Numbers (Margins)"/>
          <w:docPartUnique/>
        </w:docPartObj>
      </w:sdtPr>
      <w:sdtContent>
        <w:r w:rsidR="002A1CD5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F0788CC" wp14:editId="6F17E6A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98A0A" w14:textId="77777777" w:rsidR="002A1CD5" w:rsidRDefault="002A1CD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D47CA" w:rsidRPr="003D47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0788CC" id="Rectangle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I3jjdrvAQAAwg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6D098A0A" w14:textId="77777777" w:rsidR="002A1CD5" w:rsidRDefault="002A1CD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D47CA" w:rsidRPr="003D47C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91694">
      <w:rPr>
        <w:noProof/>
      </w:rPr>
      <w:drawing>
        <wp:inline distT="0" distB="0" distL="0" distR="0" wp14:anchorId="204E3574" wp14:editId="7CE231D8">
          <wp:extent cx="5943600" cy="11144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F1A"/>
    <w:multiLevelType w:val="hybridMultilevel"/>
    <w:tmpl w:val="FFFFFFFF"/>
    <w:lvl w:ilvl="0" w:tplc="BE880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62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6CE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E8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407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26E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00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A4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23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21A7E"/>
    <w:multiLevelType w:val="hybridMultilevel"/>
    <w:tmpl w:val="46EC3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C1482"/>
    <w:multiLevelType w:val="multilevel"/>
    <w:tmpl w:val="F7F2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1480B"/>
    <w:multiLevelType w:val="multilevel"/>
    <w:tmpl w:val="491C0AC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528A3024"/>
    <w:multiLevelType w:val="multilevel"/>
    <w:tmpl w:val="127EF2C4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C4BD2"/>
    <w:multiLevelType w:val="hybridMultilevel"/>
    <w:tmpl w:val="F36E8A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A330074"/>
    <w:multiLevelType w:val="hybridMultilevel"/>
    <w:tmpl w:val="2948FD34"/>
    <w:lvl w:ilvl="0" w:tplc="5740C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E0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00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E6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23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0E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C4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89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129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AA"/>
    <w:rsid w:val="00002FFC"/>
    <w:rsid w:val="0001332F"/>
    <w:rsid w:val="0001386C"/>
    <w:rsid w:val="000153DE"/>
    <w:rsid w:val="00016CCB"/>
    <w:rsid w:val="0002280D"/>
    <w:rsid w:val="00040271"/>
    <w:rsid w:val="00044A13"/>
    <w:rsid w:val="000500B3"/>
    <w:rsid w:val="000528C7"/>
    <w:rsid w:val="0005471C"/>
    <w:rsid w:val="00077EA7"/>
    <w:rsid w:val="000C4D2A"/>
    <w:rsid w:val="000F0BAE"/>
    <w:rsid w:val="00151C90"/>
    <w:rsid w:val="0015679B"/>
    <w:rsid w:val="00193CD9"/>
    <w:rsid w:val="001A79AB"/>
    <w:rsid w:val="001B4ACC"/>
    <w:rsid w:val="001D2DE1"/>
    <w:rsid w:val="001D7755"/>
    <w:rsid w:val="001F27E5"/>
    <w:rsid w:val="0024174F"/>
    <w:rsid w:val="00257849"/>
    <w:rsid w:val="00266452"/>
    <w:rsid w:val="00267921"/>
    <w:rsid w:val="00270555"/>
    <w:rsid w:val="00273F18"/>
    <w:rsid w:val="00283837"/>
    <w:rsid w:val="0029129E"/>
    <w:rsid w:val="00291694"/>
    <w:rsid w:val="002A1CD5"/>
    <w:rsid w:val="002A220A"/>
    <w:rsid w:val="002A4CBB"/>
    <w:rsid w:val="002C747D"/>
    <w:rsid w:val="002D5413"/>
    <w:rsid w:val="002E181F"/>
    <w:rsid w:val="00325CB4"/>
    <w:rsid w:val="00335168"/>
    <w:rsid w:val="003442CF"/>
    <w:rsid w:val="003460F0"/>
    <w:rsid w:val="00372872"/>
    <w:rsid w:val="00372886"/>
    <w:rsid w:val="003A71B8"/>
    <w:rsid w:val="003B1F63"/>
    <w:rsid w:val="003B7983"/>
    <w:rsid w:val="003D47CA"/>
    <w:rsid w:val="003D7498"/>
    <w:rsid w:val="003F1E77"/>
    <w:rsid w:val="003F697C"/>
    <w:rsid w:val="0040737E"/>
    <w:rsid w:val="00422A72"/>
    <w:rsid w:val="00443471"/>
    <w:rsid w:val="00464ECB"/>
    <w:rsid w:val="00493A97"/>
    <w:rsid w:val="004B0FD3"/>
    <w:rsid w:val="00504F39"/>
    <w:rsid w:val="00511E9E"/>
    <w:rsid w:val="0051524E"/>
    <w:rsid w:val="00524878"/>
    <w:rsid w:val="005262F9"/>
    <w:rsid w:val="00537B5D"/>
    <w:rsid w:val="00540D8A"/>
    <w:rsid w:val="00540F44"/>
    <w:rsid w:val="00541112"/>
    <w:rsid w:val="00546394"/>
    <w:rsid w:val="00560553"/>
    <w:rsid w:val="0056069C"/>
    <w:rsid w:val="0056671A"/>
    <w:rsid w:val="00590EA6"/>
    <w:rsid w:val="00593D48"/>
    <w:rsid w:val="005A0CAF"/>
    <w:rsid w:val="005B6679"/>
    <w:rsid w:val="005C3BDE"/>
    <w:rsid w:val="005C451E"/>
    <w:rsid w:val="005C762E"/>
    <w:rsid w:val="005D5A8A"/>
    <w:rsid w:val="005D69FE"/>
    <w:rsid w:val="005E7641"/>
    <w:rsid w:val="006069D8"/>
    <w:rsid w:val="00622DF6"/>
    <w:rsid w:val="00651D2D"/>
    <w:rsid w:val="00665A86"/>
    <w:rsid w:val="00685E12"/>
    <w:rsid w:val="00685F82"/>
    <w:rsid w:val="006B448C"/>
    <w:rsid w:val="006C093B"/>
    <w:rsid w:val="006C5FDC"/>
    <w:rsid w:val="006D244C"/>
    <w:rsid w:val="006D690A"/>
    <w:rsid w:val="006D6C69"/>
    <w:rsid w:val="00706BBD"/>
    <w:rsid w:val="007133CA"/>
    <w:rsid w:val="00713E26"/>
    <w:rsid w:val="00720172"/>
    <w:rsid w:val="00721E96"/>
    <w:rsid w:val="00726908"/>
    <w:rsid w:val="00732DD7"/>
    <w:rsid w:val="00734640"/>
    <w:rsid w:val="0073799D"/>
    <w:rsid w:val="00742FCF"/>
    <w:rsid w:val="007448AC"/>
    <w:rsid w:val="0075502B"/>
    <w:rsid w:val="00765C6A"/>
    <w:rsid w:val="00766D5E"/>
    <w:rsid w:val="0078472D"/>
    <w:rsid w:val="007B297E"/>
    <w:rsid w:val="007B3746"/>
    <w:rsid w:val="007B5041"/>
    <w:rsid w:val="007C1EBE"/>
    <w:rsid w:val="007D0D6A"/>
    <w:rsid w:val="007F1CB8"/>
    <w:rsid w:val="00802F0B"/>
    <w:rsid w:val="008030ED"/>
    <w:rsid w:val="00810C5B"/>
    <w:rsid w:val="008249AA"/>
    <w:rsid w:val="008316A5"/>
    <w:rsid w:val="0083514E"/>
    <w:rsid w:val="00844963"/>
    <w:rsid w:val="008464D4"/>
    <w:rsid w:val="00854DFD"/>
    <w:rsid w:val="008A0C83"/>
    <w:rsid w:val="008A28EC"/>
    <w:rsid w:val="008A34D3"/>
    <w:rsid w:val="008D2C73"/>
    <w:rsid w:val="008D518C"/>
    <w:rsid w:val="008F0104"/>
    <w:rsid w:val="008F5628"/>
    <w:rsid w:val="009103FF"/>
    <w:rsid w:val="00914CCA"/>
    <w:rsid w:val="009154C2"/>
    <w:rsid w:val="00953002"/>
    <w:rsid w:val="009559E4"/>
    <w:rsid w:val="009630DA"/>
    <w:rsid w:val="00971B2E"/>
    <w:rsid w:val="00991E91"/>
    <w:rsid w:val="009935F6"/>
    <w:rsid w:val="009A6BC0"/>
    <w:rsid w:val="009B3B7C"/>
    <w:rsid w:val="009C3110"/>
    <w:rsid w:val="009D0DCD"/>
    <w:rsid w:val="009E0A94"/>
    <w:rsid w:val="009E0F85"/>
    <w:rsid w:val="009F2F6B"/>
    <w:rsid w:val="00A030F6"/>
    <w:rsid w:val="00A201FA"/>
    <w:rsid w:val="00A31FAB"/>
    <w:rsid w:val="00A352AC"/>
    <w:rsid w:val="00A47119"/>
    <w:rsid w:val="00A60251"/>
    <w:rsid w:val="00A8285B"/>
    <w:rsid w:val="00A84D3D"/>
    <w:rsid w:val="00AC7A0C"/>
    <w:rsid w:val="00AF1EB8"/>
    <w:rsid w:val="00B11AB4"/>
    <w:rsid w:val="00B135D1"/>
    <w:rsid w:val="00B43152"/>
    <w:rsid w:val="00B80F40"/>
    <w:rsid w:val="00B92D2E"/>
    <w:rsid w:val="00BB4F85"/>
    <w:rsid w:val="00BD0DA2"/>
    <w:rsid w:val="00BE7A21"/>
    <w:rsid w:val="00C02373"/>
    <w:rsid w:val="00C10717"/>
    <w:rsid w:val="00C11173"/>
    <w:rsid w:val="00C212D0"/>
    <w:rsid w:val="00C22FD4"/>
    <w:rsid w:val="00C26A31"/>
    <w:rsid w:val="00C30176"/>
    <w:rsid w:val="00C42CE9"/>
    <w:rsid w:val="00C55999"/>
    <w:rsid w:val="00C56E9A"/>
    <w:rsid w:val="00C5717E"/>
    <w:rsid w:val="00C604C1"/>
    <w:rsid w:val="00C73F7A"/>
    <w:rsid w:val="00C7792D"/>
    <w:rsid w:val="00C84993"/>
    <w:rsid w:val="00CA2371"/>
    <w:rsid w:val="00CF0E2A"/>
    <w:rsid w:val="00CF1245"/>
    <w:rsid w:val="00D13B2F"/>
    <w:rsid w:val="00D22F26"/>
    <w:rsid w:val="00D32470"/>
    <w:rsid w:val="00D4536F"/>
    <w:rsid w:val="00D56306"/>
    <w:rsid w:val="00D74168"/>
    <w:rsid w:val="00D75DA2"/>
    <w:rsid w:val="00D822E8"/>
    <w:rsid w:val="00DB25B2"/>
    <w:rsid w:val="00DB31C9"/>
    <w:rsid w:val="00DC2F50"/>
    <w:rsid w:val="00DD0696"/>
    <w:rsid w:val="00DE0F56"/>
    <w:rsid w:val="00DE1D61"/>
    <w:rsid w:val="00DF720F"/>
    <w:rsid w:val="00DF73EC"/>
    <w:rsid w:val="00DF782F"/>
    <w:rsid w:val="00E01EF6"/>
    <w:rsid w:val="00E04A44"/>
    <w:rsid w:val="00E23669"/>
    <w:rsid w:val="00E32820"/>
    <w:rsid w:val="00E37C4A"/>
    <w:rsid w:val="00E45295"/>
    <w:rsid w:val="00E50568"/>
    <w:rsid w:val="00E57F6B"/>
    <w:rsid w:val="00E625A1"/>
    <w:rsid w:val="00E76379"/>
    <w:rsid w:val="00E81705"/>
    <w:rsid w:val="00E901FB"/>
    <w:rsid w:val="00E97126"/>
    <w:rsid w:val="00EB43C7"/>
    <w:rsid w:val="00EB7364"/>
    <w:rsid w:val="00EC620D"/>
    <w:rsid w:val="00ED57B4"/>
    <w:rsid w:val="00ED71E8"/>
    <w:rsid w:val="00EE7856"/>
    <w:rsid w:val="00F13040"/>
    <w:rsid w:val="00F1378A"/>
    <w:rsid w:val="00F43725"/>
    <w:rsid w:val="00F47A1D"/>
    <w:rsid w:val="00F53E7B"/>
    <w:rsid w:val="00F65076"/>
    <w:rsid w:val="00F8341E"/>
    <w:rsid w:val="00F92539"/>
    <w:rsid w:val="00F96883"/>
    <w:rsid w:val="00FC1BE9"/>
    <w:rsid w:val="01A16BAB"/>
    <w:rsid w:val="01E9716E"/>
    <w:rsid w:val="01F2438F"/>
    <w:rsid w:val="021A21A5"/>
    <w:rsid w:val="025B4DDA"/>
    <w:rsid w:val="02884B5C"/>
    <w:rsid w:val="02CFF946"/>
    <w:rsid w:val="02D8BAAB"/>
    <w:rsid w:val="030C43F2"/>
    <w:rsid w:val="0314FAC6"/>
    <w:rsid w:val="040DD0C6"/>
    <w:rsid w:val="04CD581B"/>
    <w:rsid w:val="057A5DB7"/>
    <w:rsid w:val="059D7FFF"/>
    <w:rsid w:val="05E98509"/>
    <w:rsid w:val="0666C1BA"/>
    <w:rsid w:val="0689404A"/>
    <w:rsid w:val="0695C157"/>
    <w:rsid w:val="071438F6"/>
    <w:rsid w:val="07242005"/>
    <w:rsid w:val="07AFD1C0"/>
    <w:rsid w:val="08498EA7"/>
    <w:rsid w:val="0896C707"/>
    <w:rsid w:val="098147ED"/>
    <w:rsid w:val="09EF4AE7"/>
    <w:rsid w:val="0AD2F660"/>
    <w:rsid w:val="0B5FB15D"/>
    <w:rsid w:val="0B6C26D7"/>
    <w:rsid w:val="0BF1598C"/>
    <w:rsid w:val="0BF4DDEA"/>
    <w:rsid w:val="0C08246D"/>
    <w:rsid w:val="0C1C87EE"/>
    <w:rsid w:val="0C6BCB8E"/>
    <w:rsid w:val="0D4BF1B5"/>
    <w:rsid w:val="0D956ED6"/>
    <w:rsid w:val="0DDC0609"/>
    <w:rsid w:val="0DE6B792"/>
    <w:rsid w:val="0DEAE906"/>
    <w:rsid w:val="0E162303"/>
    <w:rsid w:val="0ECE73D0"/>
    <w:rsid w:val="0F1036FC"/>
    <w:rsid w:val="0F1CAC76"/>
    <w:rsid w:val="0F4A2FE5"/>
    <w:rsid w:val="0FED1535"/>
    <w:rsid w:val="1017075D"/>
    <w:rsid w:val="113771AD"/>
    <w:rsid w:val="11580642"/>
    <w:rsid w:val="11883801"/>
    <w:rsid w:val="12E0AE14"/>
    <w:rsid w:val="13240862"/>
    <w:rsid w:val="1391AB39"/>
    <w:rsid w:val="13AC2540"/>
    <w:rsid w:val="13C621E2"/>
    <w:rsid w:val="13E895B5"/>
    <w:rsid w:val="1413F508"/>
    <w:rsid w:val="14199DA4"/>
    <w:rsid w:val="1441222C"/>
    <w:rsid w:val="144A189D"/>
    <w:rsid w:val="150C06B3"/>
    <w:rsid w:val="151F2604"/>
    <w:rsid w:val="164A7660"/>
    <w:rsid w:val="167E83D5"/>
    <w:rsid w:val="172759B4"/>
    <w:rsid w:val="18A6DA8A"/>
    <w:rsid w:val="18D9C1C1"/>
    <w:rsid w:val="191F5E37"/>
    <w:rsid w:val="19533E16"/>
    <w:rsid w:val="1A1750A9"/>
    <w:rsid w:val="1A1B66C4"/>
    <w:rsid w:val="1A3E3376"/>
    <w:rsid w:val="1A68B801"/>
    <w:rsid w:val="1A92E864"/>
    <w:rsid w:val="1AB29C86"/>
    <w:rsid w:val="1B47D26A"/>
    <w:rsid w:val="1B4D84C2"/>
    <w:rsid w:val="1B651A91"/>
    <w:rsid w:val="1C2C560B"/>
    <w:rsid w:val="1C87126B"/>
    <w:rsid w:val="1C9C5052"/>
    <w:rsid w:val="1CA6390D"/>
    <w:rsid w:val="1D2C2EAB"/>
    <w:rsid w:val="1D6C897B"/>
    <w:rsid w:val="1D7B9DD7"/>
    <w:rsid w:val="1DEAA1EF"/>
    <w:rsid w:val="1E544CE2"/>
    <w:rsid w:val="1E928307"/>
    <w:rsid w:val="1F34A140"/>
    <w:rsid w:val="1F8305AA"/>
    <w:rsid w:val="1F9C0DDD"/>
    <w:rsid w:val="203C0A6E"/>
    <w:rsid w:val="20BE3DEF"/>
    <w:rsid w:val="2118F465"/>
    <w:rsid w:val="21E54921"/>
    <w:rsid w:val="2295DAED"/>
    <w:rsid w:val="22E12DAD"/>
    <w:rsid w:val="22E183C4"/>
    <w:rsid w:val="2459C002"/>
    <w:rsid w:val="24BEFDC3"/>
    <w:rsid w:val="24CDCF9E"/>
    <w:rsid w:val="256D875F"/>
    <w:rsid w:val="25DA6163"/>
    <w:rsid w:val="26D9C8B5"/>
    <w:rsid w:val="2712C18F"/>
    <w:rsid w:val="286F2667"/>
    <w:rsid w:val="28DDE528"/>
    <w:rsid w:val="2903BD27"/>
    <w:rsid w:val="291CE30D"/>
    <w:rsid w:val="294FEA5B"/>
    <w:rsid w:val="29E5DE25"/>
    <w:rsid w:val="29E7D75E"/>
    <w:rsid w:val="2A315D25"/>
    <w:rsid w:val="2AA04337"/>
    <w:rsid w:val="2AB3B83E"/>
    <w:rsid w:val="2AD2A115"/>
    <w:rsid w:val="2BBFB509"/>
    <w:rsid w:val="2BECD83F"/>
    <w:rsid w:val="2C112172"/>
    <w:rsid w:val="2C1A69EC"/>
    <w:rsid w:val="2C85EC26"/>
    <w:rsid w:val="2C949F15"/>
    <w:rsid w:val="2CFA3D5D"/>
    <w:rsid w:val="2D03E9C2"/>
    <w:rsid w:val="2D4160EE"/>
    <w:rsid w:val="2D944FDD"/>
    <w:rsid w:val="2DD3FB08"/>
    <w:rsid w:val="2E047E0B"/>
    <w:rsid w:val="2E539FEB"/>
    <w:rsid w:val="2EA73F90"/>
    <w:rsid w:val="2EE4350C"/>
    <w:rsid w:val="2F0333CD"/>
    <w:rsid w:val="2F272881"/>
    <w:rsid w:val="2F96286B"/>
    <w:rsid w:val="30961C80"/>
    <w:rsid w:val="30C35173"/>
    <w:rsid w:val="313E8D99"/>
    <w:rsid w:val="3189F844"/>
    <w:rsid w:val="318F087B"/>
    <w:rsid w:val="31C0C0C2"/>
    <w:rsid w:val="323BC1B2"/>
    <w:rsid w:val="3242F3EB"/>
    <w:rsid w:val="3264463C"/>
    <w:rsid w:val="331792C1"/>
    <w:rsid w:val="338DEF5B"/>
    <w:rsid w:val="343AF4F7"/>
    <w:rsid w:val="34508EB3"/>
    <w:rsid w:val="346DC52D"/>
    <w:rsid w:val="35350646"/>
    <w:rsid w:val="3543B2E3"/>
    <w:rsid w:val="357B83B4"/>
    <w:rsid w:val="35CC648E"/>
    <w:rsid w:val="35E6D8C6"/>
    <w:rsid w:val="366EA622"/>
    <w:rsid w:val="36A94B1C"/>
    <w:rsid w:val="36DF8344"/>
    <w:rsid w:val="36E1226A"/>
    <w:rsid w:val="3718360E"/>
    <w:rsid w:val="3771BD45"/>
    <w:rsid w:val="38486AF2"/>
    <w:rsid w:val="38AFDDC7"/>
    <w:rsid w:val="393BACF1"/>
    <w:rsid w:val="39D2F5E4"/>
    <w:rsid w:val="3A17ECD3"/>
    <w:rsid w:val="3A63CB3D"/>
    <w:rsid w:val="3A71B3E8"/>
    <w:rsid w:val="3A86CDAA"/>
    <w:rsid w:val="3A89B90B"/>
    <w:rsid w:val="3B784BAC"/>
    <w:rsid w:val="3B7CBC3F"/>
    <w:rsid w:val="3B8157D9"/>
    <w:rsid w:val="3BE93904"/>
    <w:rsid w:val="3BFADA33"/>
    <w:rsid w:val="3C03FC38"/>
    <w:rsid w:val="3C348E9C"/>
    <w:rsid w:val="3C400642"/>
    <w:rsid w:val="3D2F41FB"/>
    <w:rsid w:val="3D4F7316"/>
    <w:rsid w:val="3D4FF23C"/>
    <w:rsid w:val="3DB3695E"/>
    <w:rsid w:val="3DBBBB1D"/>
    <w:rsid w:val="3DD2C775"/>
    <w:rsid w:val="3DE3271C"/>
    <w:rsid w:val="3E28CDB5"/>
    <w:rsid w:val="3E4AA59B"/>
    <w:rsid w:val="3F86AF40"/>
    <w:rsid w:val="4017C0D0"/>
    <w:rsid w:val="40C4D9D0"/>
    <w:rsid w:val="417E0687"/>
    <w:rsid w:val="41847C04"/>
    <w:rsid w:val="41C972F3"/>
    <w:rsid w:val="420FEDBE"/>
    <w:rsid w:val="42945BB1"/>
    <w:rsid w:val="42AF4037"/>
    <w:rsid w:val="42EE23E4"/>
    <w:rsid w:val="4467BF70"/>
    <w:rsid w:val="446C068B"/>
    <w:rsid w:val="44F09910"/>
    <w:rsid w:val="4578C9A2"/>
    <w:rsid w:val="46C9FD76"/>
    <w:rsid w:val="46D53D44"/>
    <w:rsid w:val="46F388C0"/>
    <w:rsid w:val="46FBCE2C"/>
    <w:rsid w:val="4723AC42"/>
    <w:rsid w:val="47FFBD42"/>
    <w:rsid w:val="48788067"/>
    <w:rsid w:val="488FD7A3"/>
    <w:rsid w:val="48A52959"/>
    <w:rsid w:val="48B5C4C4"/>
    <w:rsid w:val="494148AE"/>
    <w:rsid w:val="49EAEAAE"/>
    <w:rsid w:val="4A28D4C4"/>
    <w:rsid w:val="4A374EA3"/>
    <w:rsid w:val="4AFE6244"/>
    <w:rsid w:val="4B6A92C2"/>
    <w:rsid w:val="4B79B7AC"/>
    <w:rsid w:val="4B9BB48C"/>
    <w:rsid w:val="4BC05AE2"/>
    <w:rsid w:val="4BC3265D"/>
    <w:rsid w:val="4BE0B114"/>
    <w:rsid w:val="4C1434C2"/>
    <w:rsid w:val="4C3E4B91"/>
    <w:rsid w:val="4C473961"/>
    <w:rsid w:val="4C6611E6"/>
    <w:rsid w:val="4C6C655A"/>
    <w:rsid w:val="4C6EF914"/>
    <w:rsid w:val="4C9A32A5"/>
    <w:rsid w:val="4CB0618C"/>
    <w:rsid w:val="4D37F42C"/>
    <w:rsid w:val="4D99D266"/>
    <w:rsid w:val="4E11A800"/>
    <w:rsid w:val="4F0DA040"/>
    <w:rsid w:val="4F11CB10"/>
    <w:rsid w:val="4F4159CE"/>
    <w:rsid w:val="4F633779"/>
    <w:rsid w:val="50373CB0"/>
    <w:rsid w:val="5090C211"/>
    <w:rsid w:val="509376F5"/>
    <w:rsid w:val="509D128E"/>
    <w:rsid w:val="5162512A"/>
    <w:rsid w:val="516CA665"/>
    <w:rsid w:val="5198FB57"/>
    <w:rsid w:val="523595B2"/>
    <w:rsid w:val="52466E59"/>
    <w:rsid w:val="52651CF7"/>
    <w:rsid w:val="52C50C80"/>
    <w:rsid w:val="531F0D60"/>
    <w:rsid w:val="53978E70"/>
    <w:rsid w:val="5418236A"/>
    <w:rsid w:val="54318DD9"/>
    <w:rsid w:val="54546385"/>
    <w:rsid w:val="547463D0"/>
    <w:rsid w:val="5490A3A0"/>
    <w:rsid w:val="559E62D6"/>
    <w:rsid w:val="562C836D"/>
    <w:rsid w:val="56B9C676"/>
    <w:rsid w:val="571EDD23"/>
    <w:rsid w:val="572E6EBA"/>
    <w:rsid w:val="581506DE"/>
    <w:rsid w:val="581EEF99"/>
    <w:rsid w:val="5830AA65"/>
    <w:rsid w:val="58871C4D"/>
    <w:rsid w:val="58907531"/>
    <w:rsid w:val="589C8780"/>
    <w:rsid w:val="590C9501"/>
    <w:rsid w:val="591DE8DB"/>
    <w:rsid w:val="59E0D0B5"/>
    <w:rsid w:val="59E8C618"/>
    <w:rsid w:val="5A037B8F"/>
    <w:rsid w:val="5AE7CE08"/>
    <w:rsid w:val="5B2E713E"/>
    <w:rsid w:val="5B82878C"/>
    <w:rsid w:val="5BE973EC"/>
    <w:rsid w:val="5C585EA0"/>
    <w:rsid w:val="5C6675B0"/>
    <w:rsid w:val="5CBFFDAF"/>
    <w:rsid w:val="5D4BECE7"/>
    <w:rsid w:val="5D93F1B9"/>
    <w:rsid w:val="5D9E89A7"/>
    <w:rsid w:val="5DC3CB0D"/>
    <w:rsid w:val="5DECEBAC"/>
    <w:rsid w:val="5E28C6F0"/>
    <w:rsid w:val="5E450217"/>
    <w:rsid w:val="5EAAA947"/>
    <w:rsid w:val="5EE8964D"/>
    <w:rsid w:val="5F25C2D7"/>
    <w:rsid w:val="5F363554"/>
    <w:rsid w:val="5F86A4A3"/>
    <w:rsid w:val="6001455D"/>
    <w:rsid w:val="600979DC"/>
    <w:rsid w:val="604F9FBB"/>
    <w:rsid w:val="60A53D5B"/>
    <w:rsid w:val="611BA935"/>
    <w:rsid w:val="6124DD7C"/>
    <w:rsid w:val="619404CE"/>
    <w:rsid w:val="61BBB435"/>
    <w:rsid w:val="61BDB318"/>
    <w:rsid w:val="62380A91"/>
    <w:rsid w:val="6343AB4F"/>
    <w:rsid w:val="6378D90E"/>
    <w:rsid w:val="63A94593"/>
    <w:rsid w:val="63AB2284"/>
    <w:rsid w:val="63B4F03E"/>
    <w:rsid w:val="644AF5A9"/>
    <w:rsid w:val="6465AF9B"/>
    <w:rsid w:val="648ECDFD"/>
    <w:rsid w:val="65091617"/>
    <w:rsid w:val="651B88FA"/>
    <w:rsid w:val="656CF563"/>
    <w:rsid w:val="6589815C"/>
    <w:rsid w:val="65A5A4AA"/>
    <w:rsid w:val="65E671B8"/>
    <w:rsid w:val="663B94B0"/>
    <w:rsid w:val="665F263B"/>
    <w:rsid w:val="667851BA"/>
    <w:rsid w:val="671BE538"/>
    <w:rsid w:val="675AA2E8"/>
    <w:rsid w:val="6780E058"/>
    <w:rsid w:val="67B69725"/>
    <w:rsid w:val="67D9814A"/>
    <w:rsid w:val="67DE41CE"/>
    <w:rsid w:val="68031381"/>
    <w:rsid w:val="680D7A80"/>
    <w:rsid w:val="6825735A"/>
    <w:rsid w:val="6885BA04"/>
    <w:rsid w:val="68B16BF1"/>
    <w:rsid w:val="68B471B2"/>
    <w:rsid w:val="68D75024"/>
    <w:rsid w:val="68F32E33"/>
    <w:rsid w:val="6A171FFA"/>
    <w:rsid w:val="6A41061C"/>
    <w:rsid w:val="6A61FD1C"/>
    <w:rsid w:val="6AA3F528"/>
    <w:rsid w:val="6AA4B68D"/>
    <w:rsid w:val="6ABCDDCC"/>
    <w:rsid w:val="6B13E909"/>
    <w:rsid w:val="6B742670"/>
    <w:rsid w:val="6BBE20F4"/>
    <w:rsid w:val="6BC8545D"/>
    <w:rsid w:val="6C88A126"/>
    <w:rsid w:val="6C99486A"/>
    <w:rsid w:val="6CAE8C5F"/>
    <w:rsid w:val="6CCC9DA4"/>
    <w:rsid w:val="6CF48912"/>
    <w:rsid w:val="6D0B3CDB"/>
    <w:rsid w:val="6D477CF6"/>
    <w:rsid w:val="6D827B9C"/>
    <w:rsid w:val="6E358A81"/>
    <w:rsid w:val="6E494884"/>
    <w:rsid w:val="6E553C2C"/>
    <w:rsid w:val="6E579EA7"/>
    <w:rsid w:val="6EA81279"/>
    <w:rsid w:val="6EA89DAF"/>
    <w:rsid w:val="6EBCA8C9"/>
    <w:rsid w:val="6EF1DAA0"/>
    <w:rsid w:val="6F27AF00"/>
    <w:rsid w:val="6F2A0AAE"/>
    <w:rsid w:val="6F9DC9E0"/>
    <w:rsid w:val="6FD94FAD"/>
    <w:rsid w:val="6FF0847E"/>
    <w:rsid w:val="706017E3"/>
    <w:rsid w:val="70643910"/>
    <w:rsid w:val="707D87E2"/>
    <w:rsid w:val="708A0A33"/>
    <w:rsid w:val="70B2BE0C"/>
    <w:rsid w:val="70B3CA07"/>
    <w:rsid w:val="70FE0B87"/>
    <w:rsid w:val="7154F2F1"/>
    <w:rsid w:val="7165CB92"/>
    <w:rsid w:val="717199B0"/>
    <w:rsid w:val="7189BFC8"/>
    <w:rsid w:val="725BFDE1"/>
    <w:rsid w:val="725F31B6"/>
    <w:rsid w:val="7262B227"/>
    <w:rsid w:val="73D543AC"/>
    <w:rsid w:val="73FD287D"/>
    <w:rsid w:val="743C890B"/>
    <w:rsid w:val="74C237A1"/>
    <w:rsid w:val="74FC2B3F"/>
    <w:rsid w:val="75025F8F"/>
    <w:rsid w:val="752E75FF"/>
    <w:rsid w:val="7572DA75"/>
    <w:rsid w:val="75BA2FEB"/>
    <w:rsid w:val="75FE6682"/>
    <w:rsid w:val="76EBA4BB"/>
    <w:rsid w:val="76EEE7D0"/>
    <w:rsid w:val="774FE49B"/>
    <w:rsid w:val="7776B12D"/>
    <w:rsid w:val="7778B438"/>
    <w:rsid w:val="77F3414F"/>
    <w:rsid w:val="7828ACB5"/>
    <w:rsid w:val="78333489"/>
    <w:rsid w:val="787B34F7"/>
    <w:rsid w:val="78954F80"/>
    <w:rsid w:val="78985836"/>
    <w:rsid w:val="78C29445"/>
    <w:rsid w:val="7908724A"/>
    <w:rsid w:val="7920C903"/>
    <w:rsid w:val="79CA53B4"/>
    <w:rsid w:val="7A0BDC7D"/>
    <w:rsid w:val="7A170558"/>
    <w:rsid w:val="7A36DB54"/>
    <w:rsid w:val="7A6D9A05"/>
    <w:rsid w:val="7A988BE7"/>
    <w:rsid w:val="7AF80D1F"/>
    <w:rsid w:val="7B797227"/>
    <w:rsid w:val="7B8EB752"/>
    <w:rsid w:val="7C2D0236"/>
    <w:rsid w:val="7CB61420"/>
    <w:rsid w:val="7CFDEED8"/>
    <w:rsid w:val="7DC1EB94"/>
    <w:rsid w:val="7DC6DE5D"/>
    <w:rsid w:val="7E345B42"/>
    <w:rsid w:val="7E8B5FBE"/>
    <w:rsid w:val="7ED49D93"/>
    <w:rsid w:val="7F040597"/>
    <w:rsid w:val="7FA0B6BD"/>
    <w:rsid w:val="7FA3033A"/>
    <w:rsid w:val="7FA6C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F9A5D"/>
  <w15:chartTrackingRefBased/>
  <w15:docId w15:val="{F22247B2-B72A-4DAF-A1C2-EE7A24D9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9AA"/>
  </w:style>
  <w:style w:type="paragraph" w:styleId="Footer">
    <w:name w:val="footer"/>
    <w:basedOn w:val="Normal"/>
    <w:link w:val="FooterChar"/>
    <w:uiPriority w:val="99"/>
    <w:unhideWhenUsed/>
    <w:rsid w:val="00824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9AA"/>
  </w:style>
  <w:style w:type="paragraph" w:styleId="ListParagraph">
    <w:name w:val="List Paragraph"/>
    <w:basedOn w:val="Normal"/>
    <w:uiPriority w:val="34"/>
    <w:qFormat/>
    <w:rsid w:val="00540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C84993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99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99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C84993"/>
    <w:rPr>
      <w:sz w:val="20"/>
      <w:szCs w:val="20"/>
    </w:rPr>
  </w:style>
  <w:style w:type="paragraph" w:styleId="Revision">
    <w:name w:val="Revision"/>
    <w:hidden/>
    <w:uiPriority w:val="99"/>
    <w:semiHidden/>
    <w:rsid w:val="00B13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rinceedwardisland.ca/sites/default/files/legislation/R%2610-1G-Regulated%20Health%20Professions%20Act%20General%20Regulations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rinceedwardisland.ca/sites/default/files/legislation/r-10-1-regulated_health_professions_ac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5F137D26B884ABC9D30AB2E1B3FDE" ma:contentTypeVersion="13" ma:contentTypeDescription="Create a new document." ma:contentTypeScope="" ma:versionID="5b508c9605ef8439e98173341dc373d5">
  <xsd:schema xmlns:xsd="http://www.w3.org/2001/XMLSchema" xmlns:xs="http://www.w3.org/2001/XMLSchema" xmlns:p="http://schemas.microsoft.com/office/2006/metadata/properties" xmlns:ns2="4e9825b8-957c-4cc9-8ce5-e2e84440943e" xmlns:ns3="ec99084f-e2c7-4ebc-93af-7f32868a7665" targetNamespace="http://schemas.microsoft.com/office/2006/metadata/properties" ma:root="true" ma:fieldsID="d31aab75b7d7855400f8449a5fab3eb5" ns2:_="" ns3:_="">
    <xsd:import namespace="4e9825b8-957c-4cc9-8ce5-e2e84440943e"/>
    <xsd:import namespace="ec99084f-e2c7-4ebc-93af-7f32868a7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825b8-957c-4cc9-8ce5-e2e844409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9084f-e2c7-4ebc-93af-7f32868a7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e9825b8-957c-4cc9-8ce5-e2e8444094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2EF78-E9B6-43C3-9FAE-615FF6078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825b8-957c-4cc9-8ce5-e2e84440943e"/>
    <ds:schemaRef ds:uri="ec99084f-e2c7-4ebc-93af-7f32868a7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D2753D-95C4-4F91-9B7F-BDC31D0FE10B}">
  <ds:schemaRefs>
    <ds:schemaRef ds:uri="http://schemas.microsoft.com/office/2006/metadata/properties"/>
    <ds:schemaRef ds:uri="http://schemas.microsoft.com/office/infopath/2007/PartnerControls"/>
    <ds:schemaRef ds:uri="4e9825b8-957c-4cc9-8ce5-e2e84440943e"/>
  </ds:schemaRefs>
</ds:datastoreItem>
</file>

<file path=customXml/itemProps3.xml><?xml version="1.0" encoding="utf-8"?>
<ds:datastoreItem xmlns:ds="http://schemas.openxmlformats.org/officeDocument/2006/customXml" ds:itemID="{22C46EBC-CC5A-485F-88F9-0164F654D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538</Words>
  <Characters>3070</Characters>
  <Application>Microsoft Office Word</Application>
  <DocSecurity>4</DocSecurity>
  <Lines>25</Lines>
  <Paragraphs>7</Paragraphs>
  <ScaleCrop>false</ScaleCrop>
  <Company/>
  <LinksUpToDate>false</LinksUpToDate>
  <CharactersWithSpaces>3601</CharactersWithSpaces>
  <SharedDoc>false</SharedDoc>
  <HLinks>
    <vt:vector size="12" baseType="variant">
      <vt:variant>
        <vt:i4>196639</vt:i4>
      </vt:variant>
      <vt:variant>
        <vt:i4>3</vt:i4>
      </vt:variant>
      <vt:variant>
        <vt:i4>0</vt:i4>
      </vt:variant>
      <vt:variant>
        <vt:i4>5</vt:i4>
      </vt:variant>
      <vt:variant>
        <vt:lpwstr>https://www.princeedwardisland.ca/sites/default/files/legislation/R%2610-1G-Regulated Health Professions Act General Regulations.pdf</vt:lpwstr>
      </vt:variant>
      <vt:variant>
        <vt:lpwstr/>
      </vt:variant>
      <vt:variant>
        <vt:i4>524407</vt:i4>
      </vt:variant>
      <vt:variant>
        <vt:i4>0</vt:i4>
      </vt:variant>
      <vt:variant>
        <vt:i4>0</vt:i4>
      </vt:variant>
      <vt:variant>
        <vt:i4>5</vt:i4>
      </vt:variant>
      <vt:variant>
        <vt:lpwstr>https://www.princeedwardisland.ca/sites/default/files/legislation/r-10-1-regulated_health_professions_act.pdf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Michelle  Wyand</cp:lastModifiedBy>
  <cp:revision>106</cp:revision>
  <dcterms:created xsi:type="dcterms:W3CDTF">2021-09-08T23:40:00Z</dcterms:created>
  <dcterms:modified xsi:type="dcterms:W3CDTF">2021-09-22T18:24:00Z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0x010100F8E5F137D26B884ABC9D30AB2E1B3FDE</vt:lpwstr>
  </property>
</Properties>
</file>